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512" w:rsidRPr="00EC2512" w:rsidRDefault="00EC2512" w:rsidP="00EC2512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EC2512">
        <w:rPr>
          <w:rFonts w:ascii="Arial" w:eastAsia="Times New Roman" w:hAnsi="Arial" w:cs="Arial"/>
          <w:b/>
          <w:sz w:val="20"/>
          <w:szCs w:val="20"/>
        </w:rPr>
        <w:t>6</w:t>
      </w:r>
      <w:r w:rsidRPr="0046690A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EC2512">
        <w:rPr>
          <w:rFonts w:ascii="Arial" w:eastAsia="Times New Roman" w:hAnsi="Arial" w:cs="Arial"/>
          <w:b/>
          <w:sz w:val="20"/>
          <w:szCs w:val="20"/>
        </w:rPr>
        <w:t>Word Memoirs and</w:t>
      </w:r>
      <w:r w:rsidRPr="0046690A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EC2512">
        <w:rPr>
          <w:rFonts w:ascii="Arial" w:eastAsia="Times New Roman" w:hAnsi="Arial" w:cs="Arial"/>
          <w:b/>
          <w:sz w:val="20"/>
          <w:szCs w:val="20"/>
        </w:rPr>
        <w:t xml:space="preserve">Critical Reflection: </w:t>
      </w:r>
    </w:p>
    <w:p w:rsidR="00EC2512" w:rsidRPr="00EC2512" w:rsidRDefault="00EC2512" w:rsidP="00EC2512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EC2512">
        <w:rPr>
          <w:rFonts w:ascii="Arial" w:eastAsia="Times New Roman" w:hAnsi="Arial" w:cs="Arial"/>
          <w:sz w:val="20"/>
          <w:szCs w:val="20"/>
        </w:rPr>
        <w:t>You will:</w:t>
      </w:r>
    </w:p>
    <w:p w:rsidR="00EC2512" w:rsidRPr="00EC2512" w:rsidRDefault="00EC2512" w:rsidP="00EC2512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EC2512" w:rsidRPr="0046690A" w:rsidRDefault="00EC2512" w:rsidP="00EC251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>Document your progress and growth during the term using reflective thinking and writing.</w:t>
      </w:r>
    </w:p>
    <w:p w:rsidR="00EC2512" w:rsidRPr="0046690A" w:rsidRDefault="00EC2512" w:rsidP="00EC251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>Organized and clear grammar.</w:t>
      </w:r>
    </w:p>
    <w:p w:rsidR="00EC2512" w:rsidRPr="0046690A" w:rsidRDefault="00EC2512" w:rsidP="00EC251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 xml:space="preserve">Use the questions What? </w:t>
      </w:r>
      <w:proofErr w:type="gramStart"/>
      <w:r w:rsidRPr="0046690A">
        <w:rPr>
          <w:rFonts w:ascii="Arial" w:eastAsia="Times New Roman" w:hAnsi="Arial" w:cs="Arial"/>
          <w:sz w:val="20"/>
          <w:szCs w:val="20"/>
        </w:rPr>
        <w:t>So</w:t>
      </w:r>
      <w:proofErr w:type="gramEnd"/>
      <w:r w:rsidRPr="0046690A">
        <w:rPr>
          <w:rFonts w:ascii="Arial" w:eastAsia="Times New Roman" w:hAnsi="Arial" w:cs="Arial"/>
          <w:sz w:val="20"/>
          <w:szCs w:val="20"/>
        </w:rPr>
        <w:t xml:space="preserve"> What? And Now What? to reflect upon your progress. </w:t>
      </w:r>
    </w:p>
    <w:p w:rsidR="00EC2512" w:rsidRPr="0046690A" w:rsidRDefault="00EC2512" w:rsidP="00EC2512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>Write your six-word memoir so that it relates to your experience now as a student in the Psychiatric Nursing Diploma program.</w:t>
      </w:r>
    </w:p>
    <w:p w:rsidR="00D579AD" w:rsidRPr="0046690A" w:rsidRDefault="00D579AD" w:rsidP="00EC2512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EC2512" w:rsidRPr="0046690A" w:rsidRDefault="00EC2512" w:rsidP="00EC2512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6690A">
        <w:rPr>
          <w:rFonts w:ascii="Arial" w:eastAsia="Times New Roman" w:hAnsi="Arial" w:cs="Arial"/>
          <w:b/>
          <w:sz w:val="20"/>
          <w:szCs w:val="20"/>
        </w:rPr>
        <w:t>Rubric:</w:t>
      </w:r>
    </w:p>
    <w:p w:rsidR="0046690A" w:rsidRPr="0046690A" w:rsidRDefault="0046690A" w:rsidP="0046690A">
      <w:pPr>
        <w:spacing w:after="0" w:line="240" w:lineRule="auto"/>
        <w:ind w:firstLine="360"/>
        <w:rPr>
          <w:rFonts w:ascii="Arial" w:eastAsia="Times New Roman" w:hAnsi="Arial" w:cs="Arial"/>
          <w:b/>
          <w:sz w:val="20"/>
          <w:szCs w:val="20"/>
        </w:rPr>
      </w:pPr>
      <w:r w:rsidRPr="0046690A">
        <w:rPr>
          <w:rFonts w:ascii="Arial" w:eastAsia="Times New Roman" w:hAnsi="Arial" w:cs="Arial"/>
          <w:b/>
          <w:sz w:val="20"/>
          <w:szCs w:val="20"/>
        </w:rPr>
        <w:t>Six Word Memoir</w:t>
      </w:r>
    </w:p>
    <w:p w:rsidR="00EC2512" w:rsidRPr="0046690A" w:rsidRDefault="00EC2512" w:rsidP="00EC251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 xml:space="preserve">Six-word memoir and reflection submitted on due date. Contains 6 words with an exceptional connection to </w:t>
      </w:r>
      <w:r w:rsidRPr="0046690A">
        <w:rPr>
          <w:rFonts w:ascii="Arial" w:eastAsia="Times New Roman" w:hAnsi="Arial" w:cs="Arial"/>
          <w:b/>
          <w:sz w:val="20"/>
          <w:szCs w:val="20"/>
        </w:rPr>
        <w:t>current experience</w:t>
      </w:r>
      <w:r w:rsidRPr="0046690A">
        <w:rPr>
          <w:rFonts w:ascii="Arial" w:eastAsia="Times New Roman" w:hAnsi="Arial" w:cs="Arial"/>
          <w:sz w:val="20"/>
          <w:szCs w:val="20"/>
        </w:rPr>
        <w:t xml:space="preserve"> in Psychiatric Nursing Diploma program. Correct spelling is used.</w:t>
      </w:r>
    </w:p>
    <w:p w:rsidR="0046690A" w:rsidRPr="0046690A" w:rsidRDefault="0046690A" w:rsidP="0046690A">
      <w:pPr>
        <w:spacing w:after="0" w:line="240" w:lineRule="auto"/>
        <w:ind w:left="360"/>
        <w:rPr>
          <w:rFonts w:ascii="Arial" w:eastAsia="Times New Roman" w:hAnsi="Arial" w:cs="Arial"/>
          <w:b/>
          <w:sz w:val="20"/>
          <w:szCs w:val="20"/>
        </w:rPr>
      </w:pPr>
      <w:r w:rsidRPr="0046690A">
        <w:rPr>
          <w:rFonts w:ascii="Arial" w:eastAsia="Times New Roman" w:hAnsi="Arial" w:cs="Arial"/>
          <w:b/>
          <w:sz w:val="20"/>
          <w:szCs w:val="20"/>
        </w:rPr>
        <w:t>Reflection using the what, so what, and now what format</w:t>
      </w:r>
    </w:p>
    <w:p w:rsidR="00EC2512" w:rsidRPr="0046690A" w:rsidRDefault="00EC2512" w:rsidP="00EC251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 xml:space="preserve">Exceptional </w:t>
      </w:r>
      <w:r w:rsidR="0046690A" w:rsidRPr="0046690A">
        <w:rPr>
          <w:rFonts w:ascii="Arial" w:eastAsia="Times New Roman" w:hAnsi="Arial" w:cs="Arial"/>
          <w:sz w:val="20"/>
          <w:szCs w:val="20"/>
        </w:rPr>
        <w:t>personal reflection that describes a specific event or experience (what).</w:t>
      </w:r>
    </w:p>
    <w:p w:rsidR="0046690A" w:rsidRPr="0046690A" w:rsidRDefault="0046690A" w:rsidP="00EC251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>Expands on the meaning of this event or experiences through exceptional exploration and analysis (so what) and clearly states application of future personal and professional development (now what).</w:t>
      </w:r>
    </w:p>
    <w:p w:rsidR="0046690A" w:rsidRPr="0046690A" w:rsidRDefault="0046690A" w:rsidP="00EC251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>Demonstrates exceptional understanding of personal growth and progress.</w:t>
      </w:r>
    </w:p>
    <w:p w:rsidR="0046690A" w:rsidRPr="0046690A" w:rsidRDefault="0046690A" w:rsidP="00EC251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>Exceptional critical thinking evident.</w:t>
      </w:r>
    </w:p>
    <w:p w:rsidR="0046690A" w:rsidRPr="0046690A" w:rsidRDefault="0046690A" w:rsidP="00EC251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="Times New Roman" w:hAnsi="Arial" w:cs="Arial"/>
          <w:sz w:val="20"/>
          <w:szCs w:val="20"/>
        </w:rPr>
        <w:t>Organized and clear grammar.</w:t>
      </w:r>
    </w:p>
    <w:p w:rsidR="0046690A" w:rsidRPr="0046690A" w:rsidRDefault="0046690A" w:rsidP="0046690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46690A" w:rsidRPr="0046690A" w:rsidRDefault="0046690A" w:rsidP="0046690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46690A" w:rsidRPr="0046690A" w:rsidRDefault="0046690A" w:rsidP="0046690A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46690A">
        <w:rPr>
          <w:rFonts w:ascii="Arial" w:eastAsia="Times New Roman" w:hAnsi="Arial" w:cs="Arial"/>
          <w:b/>
          <w:sz w:val="20"/>
          <w:szCs w:val="20"/>
        </w:rPr>
        <w:t>Possible Questions for the reflection:</w:t>
      </w:r>
    </w:p>
    <w:p w:rsidR="0046690A" w:rsidRPr="0046690A" w:rsidRDefault="0046690A" w:rsidP="0046690A">
      <w:pPr>
        <w:spacing w:before="58" w:after="120" w:line="240" w:lineRule="auto"/>
        <w:ind w:left="173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b/>
          <w:bCs/>
          <w:kern w:val="24"/>
          <w:sz w:val="20"/>
          <w:szCs w:val="20"/>
        </w:rPr>
        <w:t xml:space="preserve">WHAT </w:t>
      </w:r>
      <w:r w:rsidRPr="0046690A">
        <w:rPr>
          <w:rFonts w:ascii="Arial" w:eastAsiaTheme="minorEastAsia" w:hAnsi="Arial" w:cs="Arial"/>
          <w:kern w:val="24"/>
          <w:sz w:val="20"/>
          <w:szCs w:val="20"/>
        </w:rPr>
        <w:t xml:space="preserve">(description) </w:t>
      </w:r>
    </w:p>
    <w:p w:rsidR="0046690A" w:rsidRPr="0046690A" w:rsidRDefault="0046690A" w:rsidP="0046690A">
      <w:pPr>
        <w:numPr>
          <w:ilvl w:val="0"/>
          <w:numId w:val="5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Descri</w:t>
      </w:r>
      <w:r>
        <w:rPr>
          <w:rFonts w:ascii="Arial" w:eastAsiaTheme="minorEastAsia" w:hAnsi="Arial" w:cs="Arial"/>
          <w:kern w:val="24"/>
          <w:sz w:val="20"/>
          <w:szCs w:val="20"/>
        </w:rPr>
        <w:t>be the event</w:t>
      </w:r>
    </w:p>
    <w:p w:rsidR="0046690A" w:rsidRPr="0046690A" w:rsidRDefault="0046690A" w:rsidP="0046690A">
      <w:pPr>
        <w:spacing w:before="58" w:after="120" w:line="240" w:lineRule="auto"/>
        <w:ind w:left="173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b/>
          <w:bCs/>
          <w:kern w:val="24"/>
          <w:sz w:val="20"/>
          <w:szCs w:val="20"/>
        </w:rPr>
        <w:t>SO WHAT</w:t>
      </w:r>
      <w:r w:rsidRPr="0046690A">
        <w:rPr>
          <w:rFonts w:ascii="Arial" w:eastAsiaTheme="minorEastAsia" w:hAnsi="Arial" w:cs="Arial"/>
          <w:kern w:val="24"/>
          <w:sz w:val="20"/>
          <w:szCs w:val="20"/>
        </w:rPr>
        <w:t xml:space="preserve"> (making meaning about the event/experience/thought occurrence)</w:t>
      </w:r>
      <w:bookmarkStart w:id="0" w:name="_GoBack"/>
      <w:bookmarkEnd w:id="0"/>
    </w:p>
    <w:p w:rsidR="0046690A" w:rsidRPr="0046690A" w:rsidRDefault="0046690A" w:rsidP="0046690A">
      <w:pPr>
        <w:numPr>
          <w:ilvl w:val="0"/>
          <w:numId w:val="6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What were your assumptions about the experience?</w:t>
      </w:r>
    </w:p>
    <w:p w:rsidR="0046690A" w:rsidRPr="0046690A" w:rsidRDefault="0046690A" w:rsidP="0046690A">
      <w:pPr>
        <w:numPr>
          <w:ilvl w:val="0"/>
          <w:numId w:val="6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Have you had similar experiences in the past?</w:t>
      </w:r>
    </w:p>
    <w:p w:rsidR="0046690A" w:rsidRPr="0046690A" w:rsidRDefault="0046690A" w:rsidP="0046690A">
      <w:pPr>
        <w:numPr>
          <w:ilvl w:val="0"/>
          <w:numId w:val="6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How is your experience different from what you expected?</w:t>
      </w:r>
    </w:p>
    <w:p w:rsidR="0046690A" w:rsidRPr="0046690A" w:rsidRDefault="0046690A" w:rsidP="0046690A">
      <w:pPr>
        <w:numPr>
          <w:ilvl w:val="0"/>
          <w:numId w:val="6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Has your view changed? How?</w:t>
      </w:r>
    </w:p>
    <w:p w:rsidR="0046690A" w:rsidRPr="0046690A" w:rsidRDefault="0046690A" w:rsidP="0046690A">
      <w:pPr>
        <w:numPr>
          <w:ilvl w:val="0"/>
          <w:numId w:val="6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Where there some surprises?</w:t>
      </w:r>
    </w:p>
    <w:p w:rsidR="0046690A" w:rsidRPr="0046690A" w:rsidRDefault="0046690A" w:rsidP="0046690A">
      <w:pPr>
        <w:numPr>
          <w:ilvl w:val="0"/>
          <w:numId w:val="6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What is the meaning about the experience for you?</w:t>
      </w:r>
    </w:p>
    <w:p w:rsidR="0046690A" w:rsidRPr="0046690A" w:rsidRDefault="0046690A" w:rsidP="0046690A">
      <w:pPr>
        <w:numPr>
          <w:ilvl w:val="0"/>
          <w:numId w:val="6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What was good and bad about the experience</w:t>
      </w:r>
    </w:p>
    <w:p w:rsidR="0046690A" w:rsidRPr="0046690A" w:rsidRDefault="0046690A" w:rsidP="0046690A">
      <w:pPr>
        <w:numPr>
          <w:ilvl w:val="0"/>
          <w:numId w:val="6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What new insights have I gained</w:t>
      </w:r>
    </w:p>
    <w:p w:rsidR="0046690A" w:rsidRPr="0046690A" w:rsidRDefault="0046690A" w:rsidP="0046690A">
      <w:pPr>
        <w:spacing w:before="58" w:after="120" w:line="240" w:lineRule="auto"/>
        <w:ind w:left="446" w:hanging="446"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  <w:lang w:val="en-CA"/>
        </w:rPr>
        <w:t xml:space="preserve">  </w:t>
      </w:r>
      <w:r w:rsidRPr="0046690A">
        <w:rPr>
          <w:rFonts w:ascii="Arial" w:eastAsiaTheme="minorEastAsia" w:hAnsi="Arial" w:cs="Arial"/>
          <w:b/>
          <w:bCs/>
          <w:kern w:val="24"/>
          <w:sz w:val="20"/>
          <w:szCs w:val="20"/>
        </w:rPr>
        <w:t>NOW WHAT</w:t>
      </w:r>
      <w:r w:rsidRPr="0046690A">
        <w:rPr>
          <w:rFonts w:ascii="Arial" w:eastAsiaTheme="minorEastAsia" w:hAnsi="Arial" w:cs="Arial"/>
          <w:kern w:val="24"/>
          <w:sz w:val="20"/>
          <w:szCs w:val="20"/>
        </w:rPr>
        <w:t xml:space="preserve"> (applying the event/experience/thought/ occurrence)</w:t>
      </w:r>
    </w:p>
    <w:p w:rsidR="0046690A" w:rsidRPr="0046690A" w:rsidRDefault="0046690A" w:rsidP="0046690A">
      <w:pPr>
        <w:numPr>
          <w:ilvl w:val="0"/>
          <w:numId w:val="7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 xml:space="preserve">If the experience arose again, what would you do next time?  </w:t>
      </w:r>
    </w:p>
    <w:p w:rsidR="0046690A" w:rsidRPr="0046690A" w:rsidRDefault="0046690A" w:rsidP="0046690A">
      <w:pPr>
        <w:numPr>
          <w:ilvl w:val="0"/>
          <w:numId w:val="7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What will you do differently? and how might you do this?</w:t>
      </w:r>
    </w:p>
    <w:p w:rsidR="0046690A" w:rsidRPr="0046690A" w:rsidRDefault="0046690A" w:rsidP="0046690A">
      <w:pPr>
        <w:numPr>
          <w:ilvl w:val="0"/>
          <w:numId w:val="7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What impact has this had on you personally?</w:t>
      </w:r>
    </w:p>
    <w:p w:rsidR="0046690A" w:rsidRPr="0046690A" w:rsidRDefault="0046690A" w:rsidP="0046690A">
      <w:pPr>
        <w:numPr>
          <w:ilvl w:val="0"/>
          <w:numId w:val="7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What impact has this had on you professionally?</w:t>
      </w:r>
    </w:p>
    <w:p w:rsidR="0046690A" w:rsidRPr="0046690A" w:rsidRDefault="0046690A" w:rsidP="0046690A">
      <w:pPr>
        <w:numPr>
          <w:ilvl w:val="0"/>
          <w:numId w:val="7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What evidence supports – your new learning? Or what has been done in the past?</w:t>
      </w:r>
    </w:p>
    <w:p w:rsidR="0046690A" w:rsidRPr="0046690A" w:rsidRDefault="0046690A" w:rsidP="0046690A">
      <w:pPr>
        <w:numPr>
          <w:ilvl w:val="0"/>
          <w:numId w:val="7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How might this experience change my practice</w:t>
      </w:r>
    </w:p>
    <w:p w:rsidR="0046690A" w:rsidRPr="0046690A" w:rsidRDefault="0046690A" w:rsidP="0046690A">
      <w:pPr>
        <w:numPr>
          <w:ilvl w:val="0"/>
          <w:numId w:val="7"/>
        </w:numPr>
        <w:spacing w:after="120" w:line="240" w:lineRule="auto"/>
        <w:ind w:left="1166"/>
        <w:contextualSpacing/>
        <w:rPr>
          <w:rFonts w:ascii="Arial" w:eastAsia="Times New Roman" w:hAnsi="Arial" w:cs="Arial"/>
          <w:sz w:val="20"/>
          <w:szCs w:val="20"/>
        </w:rPr>
      </w:pPr>
      <w:r w:rsidRPr="0046690A">
        <w:rPr>
          <w:rFonts w:ascii="Arial" w:eastAsiaTheme="minorEastAsia" w:hAnsi="Arial" w:cs="Arial"/>
          <w:kern w:val="24"/>
          <w:sz w:val="20"/>
          <w:szCs w:val="20"/>
        </w:rPr>
        <w:t>How might it influence my attitude and assumptions</w:t>
      </w:r>
    </w:p>
    <w:p w:rsidR="0046690A" w:rsidRPr="0046690A" w:rsidRDefault="0046690A" w:rsidP="0046690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sectPr w:rsidR="0046690A" w:rsidRPr="00466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85FA0"/>
    <w:multiLevelType w:val="hybridMultilevel"/>
    <w:tmpl w:val="9C502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73C21"/>
    <w:multiLevelType w:val="hybridMultilevel"/>
    <w:tmpl w:val="F8A43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60808"/>
    <w:multiLevelType w:val="hybridMultilevel"/>
    <w:tmpl w:val="93D61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F6B3B"/>
    <w:multiLevelType w:val="hybridMultilevel"/>
    <w:tmpl w:val="18DE4C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567A82"/>
    <w:multiLevelType w:val="hybridMultilevel"/>
    <w:tmpl w:val="525885A6"/>
    <w:lvl w:ilvl="0" w:tplc="B26A1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225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230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54E5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B20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F4B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4631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688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7A85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A5408D7"/>
    <w:multiLevelType w:val="hybridMultilevel"/>
    <w:tmpl w:val="BCDE197A"/>
    <w:lvl w:ilvl="0" w:tplc="B31CE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E46F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5CA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DC6E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0CBE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94AC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445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6C1B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504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0B37DD5"/>
    <w:multiLevelType w:val="hybridMultilevel"/>
    <w:tmpl w:val="4282C486"/>
    <w:lvl w:ilvl="0" w:tplc="C00C0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0884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4AD8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CA12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0C96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A8E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C44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747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407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12"/>
    <w:rsid w:val="0046690A"/>
    <w:rsid w:val="00D579AD"/>
    <w:rsid w:val="00EC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240F6"/>
  <w15:chartTrackingRefBased/>
  <w15:docId w15:val="{06742B5D-4D02-4AC9-B893-38E74661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51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66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9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5970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1237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3304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2979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1721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306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756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6098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9737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0407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8477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609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4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4658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7576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5914">
          <w:marLeft w:val="446"/>
          <w:marRight w:val="0"/>
          <w:marTop w:val="58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Lam</dc:creator>
  <cp:keywords/>
  <dc:description/>
  <cp:lastModifiedBy>Jenny Lam</cp:lastModifiedBy>
  <cp:revision>1</cp:revision>
  <dcterms:created xsi:type="dcterms:W3CDTF">2018-09-22T04:14:00Z</dcterms:created>
  <dcterms:modified xsi:type="dcterms:W3CDTF">2018-09-22T04:31:00Z</dcterms:modified>
</cp:coreProperties>
</file>